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2BF4F">
      <w:pPr>
        <w:rPr>
          <w:rFonts w:hint="eastAsia"/>
          <w:lang w:eastAsia="zh-CN"/>
        </w:rPr>
      </w:pPr>
      <w:bookmarkStart w:id="0" w:name="_GoBack"/>
      <w:bookmarkEnd w:id="0"/>
      <w:r>
        <w:rPr>
          <w:rFonts w:hint="eastAsia"/>
          <w:lang w:eastAsia="zh-CN"/>
        </w:rPr>
        <w:t>华丽拼音的起源与发展</w:t>
      </w:r>
    </w:p>
    <w:p w14:paraId="2F5A81EC">
      <w:pPr>
        <w:rPr>
          <w:rFonts w:hint="eastAsia"/>
          <w:lang w:eastAsia="zh-CN"/>
        </w:rPr>
      </w:pPr>
      <w:r>
        <w:rPr>
          <w:rFonts w:hint="eastAsia"/>
          <w:lang w:eastAsia="zh-CN"/>
        </w:rPr>
        <w:t>拼音，作为汉字的一种标音系统，承载着将汉字发音转化为拉丁字母形式的功能。而“华丽拼音”这一概念，则是近年来随着汉语学习热潮以及对外文化交流增加而逐渐形成的一种独特现象。它不仅仅是一种简单的语言工具，更成为了连接不同文化、展示汉语之美的桥梁。华丽拼音强调在准确表达汉字读音的基础上，通过特定的格式与表现手法，使得原本普通的拼音变得更具视觉冲击力和艺术美感。</w:t>
      </w:r>
    </w:p>
    <w:p w14:paraId="501D0319">
      <w:pPr>
        <w:rPr>
          <w:rFonts w:hint="eastAsia"/>
          <w:lang w:eastAsia="zh-CN"/>
        </w:rPr>
      </w:pPr>
    </w:p>
    <w:p w14:paraId="6D8302FC">
      <w:pPr>
        <w:rPr>
          <w:rFonts w:hint="eastAsia"/>
          <w:lang w:eastAsia="zh-CN"/>
        </w:rPr>
      </w:pPr>
    </w:p>
    <w:p w14:paraId="3202FD45">
      <w:pPr>
        <w:rPr>
          <w:rFonts w:hint="eastAsia"/>
          <w:lang w:eastAsia="zh-CN"/>
        </w:rPr>
      </w:pPr>
      <w:r>
        <w:rPr>
          <w:rFonts w:hint="eastAsia"/>
          <w:lang w:eastAsia="zh-CN"/>
        </w:rPr>
        <w:t>华丽拼音的特点</w:t>
      </w:r>
    </w:p>
    <w:p w14:paraId="6EB39902">
      <w:pPr>
        <w:rPr>
          <w:rFonts w:hint="eastAsia"/>
          <w:lang w:eastAsia="zh-CN"/>
        </w:rPr>
      </w:pPr>
      <w:r>
        <w:rPr>
          <w:rFonts w:hint="eastAsia"/>
          <w:lang w:eastAsia="zh-CN"/>
        </w:rPr>
        <w:t>华丽拼音的特点首先体现在其视觉效果上。通过对拼音字母进行装饰、变形或使用不同的字体颜色，可以使一段平实的文字瞬间变得生动有趣。例如，在一些设计作品或是广告宣传中，常常会看到经过特殊处理的拼音字母，它们或是以书法的形式呈现，或是融入了传统图案元素，极大地增强了文本的表现力。华丽拼音还注重韵律美，即在拼写规则允许的范围内，尽可能地让拼音组合听起来更加和谐悦耳。</w:t>
      </w:r>
    </w:p>
    <w:p w14:paraId="3963A70D">
      <w:pPr>
        <w:rPr>
          <w:rFonts w:hint="eastAsia"/>
          <w:lang w:eastAsia="zh-CN"/>
        </w:rPr>
      </w:pPr>
    </w:p>
    <w:p w14:paraId="5163B9D0">
      <w:pPr>
        <w:rPr>
          <w:rFonts w:hint="eastAsia"/>
          <w:lang w:eastAsia="zh-CN"/>
        </w:rPr>
      </w:pPr>
    </w:p>
    <w:p w14:paraId="5BB4A9D5">
      <w:pPr>
        <w:rPr>
          <w:rFonts w:hint="eastAsia"/>
          <w:lang w:eastAsia="zh-CN"/>
        </w:rPr>
      </w:pPr>
      <w:r>
        <w:rPr>
          <w:rFonts w:hint="eastAsia"/>
          <w:lang w:eastAsia="zh-CN"/>
        </w:rPr>
        <w:t>华丽拼音的应用场景</w:t>
      </w:r>
    </w:p>
    <w:p w14:paraId="1D9A6C51">
      <w:pPr>
        <w:rPr>
          <w:rFonts w:hint="eastAsia"/>
          <w:lang w:eastAsia="zh-CN"/>
        </w:rPr>
      </w:pPr>
      <w:r>
        <w:rPr>
          <w:rFonts w:hint="eastAsia"/>
          <w:lang w:eastAsia="zh-CN"/>
        </w:rPr>
        <w:t>在实际应用方面，华丽拼音有着广泛的空间。教育领域里，教师们利用色彩鲜艳且形态各异的拼音来吸引孩子们的注意力，帮助他们更快更好地掌握汉语发音。而在数字媒体时代，社交媒体平台上也经常能看到用户用创意十足的华丽拼音来制作个性签名、发布动态等，以此展现个人风格。在品牌营销中，企业也会采用这种富有创意的方式来命名产品或服务，以期在市场上脱颖而出。</w:t>
      </w:r>
    </w:p>
    <w:p w14:paraId="0792AB93">
      <w:pPr>
        <w:rPr>
          <w:rFonts w:hint="eastAsia"/>
          <w:lang w:eastAsia="zh-CN"/>
        </w:rPr>
      </w:pPr>
    </w:p>
    <w:p w14:paraId="12716AF6">
      <w:pPr>
        <w:rPr>
          <w:rFonts w:hint="eastAsia"/>
          <w:lang w:eastAsia="zh-CN"/>
        </w:rPr>
      </w:pPr>
    </w:p>
    <w:p w14:paraId="2E4C2126">
      <w:pPr>
        <w:rPr>
          <w:rFonts w:hint="eastAsia"/>
          <w:lang w:eastAsia="zh-CN"/>
        </w:rPr>
      </w:pPr>
      <w:r>
        <w:rPr>
          <w:rFonts w:hint="eastAsia"/>
          <w:lang w:eastAsia="zh-CN"/>
        </w:rPr>
        <w:t>华丽拼音面临的挑战与未来展望</w:t>
      </w:r>
    </w:p>
    <w:p w14:paraId="02A1F97C">
      <w:pPr>
        <w:rPr>
          <w:rFonts w:hint="eastAsia"/>
          <w:lang w:eastAsia="zh-CN"/>
        </w:rPr>
      </w:pPr>
      <w:r>
        <w:rPr>
          <w:rFonts w:hint="eastAsia"/>
          <w:lang w:eastAsia="zh-CN"/>
        </w:rPr>
        <w:t>尽管华丽拼音为汉语的学习与传播带来了新的活力，但它同样面临着不少挑战。一方面，过度追求形式上的华丽可能会导致拼音失去其原有的功能性，使得初学者难以正确理解。另一方面，由于缺乏统一的标准，不同人对于华丽拼音的理解和运用差异较大，这在一定程度上影响了它的普及程度。然而，随着技术的发展以及人们对于美学追求的不断提升，华丽拼音有望在未来找到更为平衡的发展道路，既保留其实用价值，又能充分发挥其艺术魅力，成为促进文化交流的重要媒介。</w:t>
      </w:r>
    </w:p>
    <w:p w14:paraId="00BFA86D">
      <w:pPr>
        <w:rPr>
          <w:rFonts w:hint="eastAsia"/>
          <w:lang w:eastAsia="zh-CN"/>
        </w:rPr>
      </w:pPr>
    </w:p>
    <w:p w14:paraId="72D7AF69">
      <w:pPr>
        <w:rPr>
          <w:rFonts w:hint="eastAsia"/>
          <w:lang w:eastAsia="zh-CN"/>
        </w:rPr>
      </w:pPr>
      <w:r>
        <w:rPr>
          <w:rFonts w:hint="eastAsia"/>
          <w:lang w:eastAsia="zh-CN"/>
        </w:rPr>
        <w:t>本文是由懂得生活网（dongdeshenghuo.com）为大家创作</w:t>
      </w:r>
    </w:p>
    <w:p w14:paraId="567F15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7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2025-10-13T14:38:10Z</dcterms:created>
  <cp:lastModifiedBy>Administrator</cp:lastModifiedBy>
  <dcterms:modified xsi:type="dcterms:W3CDTF">2025-10-13T14:38:10Z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2D302CCD306B4EBBBDE5F15724135CA1_12</vt:lpwstr>
  </property>
</Properties>
</file>